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proofErr w:type="spellStart"/>
      <w:r w:rsidR="008C5291">
        <w:t>Серотонинергические</w:t>
      </w:r>
      <w:proofErr w:type="spellEnd"/>
      <w:r w:rsidR="008C5291">
        <w:t xml:space="preserve"> и </w:t>
      </w:r>
      <w:proofErr w:type="spellStart"/>
      <w:r w:rsidR="008C5291">
        <w:t>антисеротониновые</w:t>
      </w:r>
      <w:proofErr w:type="spellEnd"/>
      <w:r w:rsidR="008C5291">
        <w:t xml:space="preserve"> препараты.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A2650B">
        <w:rPr>
          <w:rFonts w:ascii="Times New Roman" w:hAnsi="Times New Roman"/>
        </w:rPr>
        <w:t>9</w:t>
      </w:r>
      <w:r w:rsidR="008C5291">
        <w:rPr>
          <w:rFonts w:ascii="Times New Roman" w:hAnsi="Times New Roman"/>
        </w:rPr>
        <w:t>.6</w:t>
      </w:r>
      <w:r w:rsidR="00552545">
        <w:rPr>
          <w:rFonts w:ascii="Times New Roman" w:hAnsi="Times New Roman"/>
        </w:rPr>
        <w:t>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A2650B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50B">
        <w:rPr>
          <w:rFonts w:ascii="Times New Roman" w:hAnsi="Times New Roman"/>
          <w:sz w:val="24"/>
          <w:szCs w:val="24"/>
        </w:rPr>
        <w:t xml:space="preserve">Цель: </w:t>
      </w:r>
      <w:r w:rsidR="00B52342" w:rsidRPr="00A2650B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A2650B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D10E3" w:rsidRDefault="00046F21" w:rsidP="00FD10E3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529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8C5291">
        <w:rPr>
          <w:rFonts w:ascii="Times New Roman" w:hAnsi="Times New Roman"/>
          <w:sz w:val="24"/>
          <w:szCs w:val="24"/>
        </w:rPr>
        <w:t>обучающийся</w:t>
      </w:r>
      <w:r w:rsidRPr="008C5291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FD10E3" w:rsidRPr="00FD10E3" w:rsidRDefault="00FD10E3" w:rsidP="00FD10E3">
      <w:pPr>
        <w:pStyle w:val="3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D10E3">
        <w:rPr>
          <w:rFonts w:ascii="Times New Roman" w:hAnsi="Times New Roman"/>
          <w:sz w:val="24"/>
          <w:szCs w:val="24"/>
        </w:rPr>
        <w:t>Ти</w:t>
      </w:r>
      <w:r w:rsidRPr="00FD10E3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FD10E3">
        <w:rPr>
          <w:rFonts w:ascii="Times New Roman" w:hAnsi="Times New Roman"/>
          <w:sz w:val="24"/>
          <w:szCs w:val="24"/>
        </w:rPr>
        <w:t>се</w:t>
      </w:r>
      <w:r w:rsidRPr="00FD10E3">
        <w:rPr>
          <w:rFonts w:ascii="Times New Roman" w:hAnsi="Times New Roman"/>
          <w:sz w:val="24"/>
          <w:szCs w:val="24"/>
        </w:rPr>
        <w:softHyphen/>
        <w:t>ро</w:t>
      </w:r>
      <w:r w:rsidRPr="00FD10E3">
        <w:rPr>
          <w:rFonts w:ascii="Times New Roman" w:hAnsi="Times New Roman"/>
          <w:sz w:val="24"/>
          <w:szCs w:val="24"/>
        </w:rPr>
        <w:softHyphen/>
        <w:t>то</w:t>
      </w:r>
      <w:r w:rsidRPr="00FD10E3">
        <w:rPr>
          <w:rFonts w:ascii="Times New Roman" w:hAnsi="Times New Roman"/>
          <w:sz w:val="24"/>
          <w:szCs w:val="24"/>
        </w:rPr>
        <w:softHyphen/>
        <w:t>ни</w:t>
      </w:r>
      <w:r w:rsidRPr="00FD10E3">
        <w:rPr>
          <w:rFonts w:ascii="Times New Roman" w:hAnsi="Times New Roman"/>
          <w:sz w:val="24"/>
          <w:szCs w:val="24"/>
        </w:rPr>
        <w:softHyphen/>
        <w:t>но</w:t>
      </w:r>
      <w:r w:rsidRPr="00FD10E3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Pr="00FD10E3">
        <w:rPr>
          <w:rFonts w:ascii="Times New Roman" w:hAnsi="Times New Roman"/>
          <w:sz w:val="24"/>
          <w:szCs w:val="24"/>
        </w:rPr>
        <w:t xml:space="preserve"> ре</w:t>
      </w:r>
      <w:r w:rsidRPr="00FD10E3">
        <w:rPr>
          <w:rFonts w:ascii="Times New Roman" w:hAnsi="Times New Roman"/>
          <w:sz w:val="24"/>
          <w:szCs w:val="24"/>
        </w:rPr>
        <w:softHyphen/>
        <w:t>цеп</w:t>
      </w:r>
      <w:r w:rsidRPr="00FD10E3">
        <w:rPr>
          <w:rFonts w:ascii="Times New Roman" w:hAnsi="Times New Roman"/>
          <w:sz w:val="24"/>
          <w:szCs w:val="24"/>
        </w:rPr>
        <w:softHyphen/>
        <w:t>то</w:t>
      </w:r>
      <w:r w:rsidRPr="00FD10E3">
        <w:rPr>
          <w:rFonts w:ascii="Times New Roman" w:hAnsi="Times New Roman"/>
          <w:sz w:val="24"/>
          <w:szCs w:val="24"/>
        </w:rPr>
        <w:softHyphen/>
        <w:t>ров, их фи</w:t>
      </w:r>
      <w:r w:rsidRPr="00FD10E3">
        <w:rPr>
          <w:rFonts w:ascii="Times New Roman" w:hAnsi="Times New Roman"/>
          <w:sz w:val="24"/>
          <w:szCs w:val="24"/>
        </w:rPr>
        <w:softHyphen/>
        <w:t>зио</w:t>
      </w:r>
      <w:r w:rsidRPr="00FD10E3">
        <w:rPr>
          <w:rFonts w:ascii="Times New Roman" w:hAnsi="Times New Roman"/>
          <w:sz w:val="24"/>
          <w:szCs w:val="24"/>
        </w:rPr>
        <w:softHyphen/>
        <w:t>ло</w:t>
      </w:r>
      <w:r w:rsidRPr="00FD10E3">
        <w:rPr>
          <w:rFonts w:ascii="Times New Roman" w:hAnsi="Times New Roman"/>
          <w:sz w:val="24"/>
          <w:szCs w:val="24"/>
        </w:rPr>
        <w:softHyphen/>
        <w:t>ги</w:t>
      </w:r>
      <w:r w:rsidRPr="00FD10E3">
        <w:rPr>
          <w:rFonts w:ascii="Times New Roman" w:hAnsi="Times New Roman"/>
          <w:sz w:val="24"/>
          <w:szCs w:val="24"/>
        </w:rPr>
        <w:softHyphen/>
        <w:t>че</w:t>
      </w:r>
      <w:r w:rsidRPr="00FD10E3">
        <w:rPr>
          <w:rFonts w:ascii="Times New Roman" w:hAnsi="Times New Roman"/>
          <w:sz w:val="24"/>
          <w:szCs w:val="24"/>
        </w:rPr>
        <w:softHyphen/>
        <w:t xml:space="preserve">ская роль. </w:t>
      </w:r>
      <w:proofErr w:type="spellStart"/>
      <w:r w:rsidRPr="00FD10E3">
        <w:rPr>
          <w:rFonts w:ascii="Times New Roman" w:hAnsi="Times New Roman"/>
          <w:sz w:val="24"/>
          <w:szCs w:val="24"/>
        </w:rPr>
        <w:t>Аго</w:t>
      </w:r>
      <w:r w:rsidRPr="00FD10E3">
        <w:rPr>
          <w:rFonts w:ascii="Times New Roman" w:hAnsi="Times New Roman"/>
          <w:sz w:val="24"/>
          <w:szCs w:val="24"/>
        </w:rPr>
        <w:softHyphen/>
        <w:t>ни</w:t>
      </w:r>
      <w:r w:rsidRPr="00FD10E3">
        <w:rPr>
          <w:rFonts w:ascii="Times New Roman" w:hAnsi="Times New Roman"/>
          <w:sz w:val="24"/>
          <w:szCs w:val="24"/>
        </w:rPr>
        <w:softHyphen/>
        <w:t>сты</w:t>
      </w:r>
      <w:proofErr w:type="spellEnd"/>
      <w:r w:rsidRPr="00FD10E3">
        <w:rPr>
          <w:rFonts w:ascii="Times New Roman" w:hAnsi="Times New Roman"/>
          <w:sz w:val="24"/>
          <w:szCs w:val="24"/>
        </w:rPr>
        <w:t xml:space="preserve"> раз</w:t>
      </w:r>
      <w:r w:rsidRPr="00FD10E3">
        <w:rPr>
          <w:rFonts w:ascii="Times New Roman" w:hAnsi="Times New Roman"/>
          <w:sz w:val="24"/>
          <w:szCs w:val="24"/>
        </w:rPr>
        <w:softHyphen/>
        <w:t>ных ти</w:t>
      </w:r>
      <w:r w:rsidRPr="00FD10E3">
        <w:rPr>
          <w:rFonts w:ascii="Times New Roman" w:hAnsi="Times New Roman"/>
          <w:sz w:val="24"/>
          <w:szCs w:val="24"/>
        </w:rPr>
        <w:softHyphen/>
        <w:t xml:space="preserve">пов </w:t>
      </w:r>
      <w:proofErr w:type="spellStart"/>
      <w:r w:rsidRPr="00FD10E3">
        <w:rPr>
          <w:rFonts w:ascii="Times New Roman" w:hAnsi="Times New Roman"/>
          <w:sz w:val="24"/>
          <w:szCs w:val="24"/>
        </w:rPr>
        <w:t>се</w:t>
      </w:r>
      <w:r w:rsidRPr="00FD10E3">
        <w:rPr>
          <w:rFonts w:ascii="Times New Roman" w:hAnsi="Times New Roman"/>
          <w:sz w:val="24"/>
          <w:szCs w:val="24"/>
        </w:rPr>
        <w:softHyphen/>
        <w:t>ро</w:t>
      </w:r>
      <w:r w:rsidRPr="00FD10E3">
        <w:rPr>
          <w:rFonts w:ascii="Times New Roman" w:hAnsi="Times New Roman"/>
          <w:sz w:val="24"/>
          <w:szCs w:val="24"/>
        </w:rPr>
        <w:softHyphen/>
        <w:t>то</w:t>
      </w:r>
      <w:r w:rsidRPr="00FD10E3">
        <w:rPr>
          <w:rFonts w:ascii="Times New Roman" w:hAnsi="Times New Roman"/>
          <w:sz w:val="24"/>
          <w:szCs w:val="24"/>
        </w:rPr>
        <w:softHyphen/>
        <w:t>ни</w:t>
      </w:r>
      <w:r w:rsidRPr="00FD10E3">
        <w:rPr>
          <w:rFonts w:ascii="Times New Roman" w:hAnsi="Times New Roman"/>
          <w:sz w:val="24"/>
          <w:szCs w:val="24"/>
        </w:rPr>
        <w:softHyphen/>
        <w:t>но</w:t>
      </w:r>
      <w:r w:rsidRPr="00FD10E3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Pr="00FD10E3">
        <w:rPr>
          <w:rFonts w:ascii="Times New Roman" w:hAnsi="Times New Roman"/>
          <w:sz w:val="24"/>
          <w:szCs w:val="24"/>
        </w:rPr>
        <w:t xml:space="preserve"> ре</w:t>
      </w:r>
      <w:r w:rsidRPr="00FD10E3">
        <w:rPr>
          <w:rFonts w:ascii="Times New Roman" w:hAnsi="Times New Roman"/>
          <w:sz w:val="24"/>
          <w:szCs w:val="24"/>
        </w:rPr>
        <w:softHyphen/>
        <w:t>цеп</w:t>
      </w:r>
      <w:r w:rsidRPr="00FD10E3">
        <w:rPr>
          <w:rFonts w:ascii="Times New Roman" w:hAnsi="Times New Roman"/>
          <w:sz w:val="24"/>
          <w:szCs w:val="24"/>
        </w:rPr>
        <w:softHyphen/>
        <w:t>то</w:t>
      </w:r>
      <w:r w:rsidRPr="00FD10E3">
        <w:rPr>
          <w:rFonts w:ascii="Times New Roman" w:hAnsi="Times New Roman"/>
          <w:sz w:val="24"/>
          <w:szCs w:val="24"/>
        </w:rPr>
        <w:softHyphen/>
        <w:t>ров, ме</w:t>
      </w:r>
      <w:r w:rsidRPr="00FD10E3">
        <w:rPr>
          <w:rFonts w:ascii="Times New Roman" w:hAnsi="Times New Roman"/>
          <w:sz w:val="24"/>
          <w:szCs w:val="24"/>
        </w:rPr>
        <w:softHyphen/>
        <w:t>ха</w:t>
      </w:r>
      <w:r w:rsidRPr="00FD10E3">
        <w:rPr>
          <w:rFonts w:ascii="Times New Roman" w:hAnsi="Times New Roman"/>
          <w:sz w:val="24"/>
          <w:szCs w:val="24"/>
        </w:rPr>
        <w:softHyphen/>
        <w:t>низм дей</w:t>
      </w:r>
      <w:r w:rsidRPr="00FD10E3">
        <w:rPr>
          <w:rFonts w:ascii="Times New Roman" w:hAnsi="Times New Roman"/>
          <w:sz w:val="24"/>
          <w:szCs w:val="24"/>
        </w:rPr>
        <w:softHyphen/>
        <w:t>ст</w:t>
      </w:r>
      <w:r w:rsidRPr="00FD10E3">
        <w:rPr>
          <w:rFonts w:ascii="Times New Roman" w:hAnsi="Times New Roman"/>
          <w:sz w:val="24"/>
          <w:szCs w:val="24"/>
        </w:rPr>
        <w:softHyphen/>
        <w:t xml:space="preserve">вия. </w:t>
      </w:r>
      <w:r w:rsidRPr="00FD10E3">
        <w:rPr>
          <w:rFonts w:ascii="Times New Roman" w:hAnsi="Times New Roman"/>
          <w:spacing w:val="-4"/>
          <w:sz w:val="24"/>
          <w:szCs w:val="24"/>
        </w:rPr>
        <w:t>Так</w:t>
      </w:r>
      <w:r w:rsidRPr="00FD10E3">
        <w:rPr>
          <w:rFonts w:ascii="Times New Roman" w:hAnsi="Times New Roman"/>
          <w:spacing w:val="-4"/>
          <w:sz w:val="24"/>
          <w:szCs w:val="24"/>
        </w:rPr>
        <w:softHyphen/>
        <w:t>ти</w:t>
      </w:r>
      <w:r w:rsidRPr="00FD10E3">
        <w:rPr>
          <w:rFonts w:ascii="Times New Roman" w:hAnsi="Times New Roman"/>
          <w:spacing w:val="-4"/>
          <w:sz w:val="24"/>
          <w:szCs w:val="24"/>
        </w:rPr>
        <w:softHyphen/>
        <w:t>ка при</w:t>
      </w:r>
      <w:r w:rsidRPr="00FD10E3">
        <w:rPr>
          <w:rFonts w:ascii="Times New Roman" w:hAnsi="Times New Roman"/>
          <w:spacing w:val="-4"/>
          <w:sz w:val="24"/>
          <w:szCs w:val="24"/>
        </w:rPr>
        <w:softHyphen/>
        <w:t>ме</w:t>
      </w:r>
      <w:r w:rsidRPr="00FD10E3">
        <w:rPr>
          <w:rFonts w:ascii="Times New Roman" w:hAnsi="Times New Roman"/>
          <w:spacing w:val="-4"/>
          <w:sz w:val="24"/>
          <w:szCs w:val="24"/>
        </w:rPr>
        <w:softHyphen/>
        <w:t>не</w:t>
      </w:r>
      <w:r w:rsidRPr="00FD10E3">
        <w:rPr>
          <w:rFonts w:ascii="Times New Roman" w:hAnsi="Times New Roman"/>
          <w:spacing w:val="-4"/>
          <w:sz w:val="24"/>
          <w:szCs w:val="24"/>
        </w:rPr>
        <w:softHyphen/>
        <w:t xml:space="preserve">ния </w:t>
      </w:r>
      <w:proofErr w:type="spellStart"/>
      <w:r w:rsidRPr="00FD10E3">
        <w:rPr>
          <w:rFonts w:ascii="Times New Roman" w:hAnsi="Times New Roman"/>
          <w:spacing w:val="-4"/>
          <w:sz w:val="24"/>
          <w:szCs w:val="24"/>
        </w:rPr>
        <w:t>се</w:t>
      </w:r>
      <w:r w:rsidRPr="00FD10E3">
        <w:rPr>
          <w:rFonts w:ascii="Times New Roman" w:hAnsi="Times New Roman"/>
          <w:spacing w:val="-4"/>
          <w:sz w:val="24"/>
          <w:szCs w:val="24"/>
        </w:rPr>
        <w:softHyphen/>
        <w:t>ро</w:t>
      </w:r>
      <w:r w:rsidRPr="00FD10E3">
        <w:rPr>
          <w:rFonts w:ascii="Times New Roman" w:hAnsi="Times New Roman"/>
          <w:spacing w:val="-4"/>
          <w:sz w:val="24"/>
          <w:szCs w:val="24"/>
        </w:rPr>
        <w:softHyphen/>
        <w:t>то</w:t>
      </w:r>
      <w:r w:rsidRPr="00FD10E3">
        <w:rPr>
          <w:rFonts w:ascii="Times New Roman" w:hAnsi="Times New Roman"/>
          <w:spacing w:val="-4"/>
          <w:sz w:val="24"/>
          <w:szCs w:val="24"/>
        </w:rPr>
        <w:softHyphen/>
        <w:t>ни</w:t>
      </w:r>
      <w:r w:rsidRPr="00FD10E3">
        <w:rPr>
          <w:rFonts w:ascii="Times New Roman" w:hAnsi="Times New Roman"/>
          <w:spacing w:val="-4"/>
          <w:sz w:val="24"/>
          <w:szCs w:val="24"/>
        </w:rPr>
        <w:softHyphen/>
        <w:t>нер</w:t>
      </w:r>
      <w:r w:rsidRPr="00FD10E3">
        <w:rPr>
          <w:rFonts w:ascii="Times New Roman" w:hAnsi="Times New Roman"/>
          <w:spacing w:val="-4"/>
          <w:sz w:val="24"/>
          <w:szCs w:val="24"/>
        </w:rPr>
        <w:softHyphen/>
        <w:t>ги</w:t>
      </w:r>
      <w:r w:rsidRPr="00FD10E3">
        <w:rPr>
          <w:rFonts w:ascii="Times New Roman" w:hAnsi="Times New Roman"/>
          <w:spacing w:val="-4"/>
          <w:sz w:val="24"/>
          <w:szCs w:val="24"/>
        </w:rPr>
        <w:softHyphen/>
        <w:t>че</w:t>
      </w:r>
      <w:r w:rsidRPr="00FD10E3">
        <w:rPr>
          <w:rFonts w:ascii="Times New Roman" w:hAnsi="Times New Roman"/>
          <w:spacing w:val="-4"/>
          <w:sz w:val="24"/>
          <w:szCs w:val="24"/>
        </w:rPr>
        <w:softHyphen/>
        <w:t>ских</w:t>
      </w:r>
      <w:proofErr w:type="spellEnd"/>
      <w:r w:rsidRPr="00FD10E3">
        <w:rPr>
          <w:rFonts w:ascii="Times New Roman" w:hAnsi="Times New Roman"/>
          <w:spacing w:val="-4"/>
          <w:sz w:val="24"/>
          <w:szCs w:val="24"/>
        </w:rPr>
        <w:t xml:space="preserve"> пре</w:t>
      </w:r>
      <w:r w:rsidRPr="00FD10E3">
        <w:rPr>
          <w:rFonts w:ascii="Times New Roman" w:hAnsi="Times New Roman"/>
          <w:spacing w:val="-4"/>
          <w:sz w:val="24"/>
          <w:szCs w:val="24"/>
        </w:rPr>
        <w:softHyphen/>
        <w:t>па</w:t>
      </w:r>
      <w:r w:rsidRPr="00FD10E3">
        <w:rPr>
          <w:rFonts w:ascii="Times New Roman" w:hAnsi="Times New Roman"/>
          <w:spacing w:val="-4"/>
          <w:sz w:val="24"/>
          <w:szCs w:val="24"/>
        </w:rPr>
        <w:softHyphen/>
        <w:t>ра</w:t>
      </w:r>
      <w:r w:rsidRPr="00FD10E3">
        <w:rPr>
          <w:rFonts w:ascii="Times New Roman" w:hAnsi="Times New Roman"/>
          <w:spacing w:val="-4"/>
          <w:sz w:val="24"/>
          <w:szCs w:val="24"/>
        </w:rPr>
        <w:softHyphen/>
        <w:t>тов</w:t>
      </w:r>
      <w:r w:rsidRPr="00FD10E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0E3">
        <w:rPr>
          <w:rFonts w:ascii="Times New Roman" w:hAnsi="Times New Roman"/>
          <w:sz w:val="24"/>
          <w:szCs w:val="24"/>
        </w:rPr>
        <w:t>Ан</w:t>
      </w:r>
      <w:r w:rsidRPr="00FD10E3">
        <w:rPr>
          <w:rFonts w:ascii="Times New Roman" w:hAnsi="Times New Roman"/>
          <w:sz w:val="24"/>
          <w:szCs w:val="24"/>
        </w:rPr>
        <w:softHyphen/>
        <w:t>ти</w:t>
      </w:r>
      <w:r w:rsidRPr="00FD10E3">
        <w:rPr>
          <w:rFonts w:ascii="Times New Roman" w:hAnsi="Times New Roman"/>
          <w:sz w:val="24"/>
          <w:szCs w:val="24"/>
        </w:rPr>
        <w:softHyphen/>
        <w:t>се</w:t>
      </w:r>
      <w:r w:rsidRPr="00FD10E3">
        <w:rPr>
          <w:rFonts w:ascii="Times New Roman" w:hAnsi="Times New Roman"/>
          <w:sz w:val="24"/>
          <w:szCs w:val="24"/>
        </w:rPr>
        <w:softHyphen/>
        <w:t>ро</w:t>
      </w:r>
      <w:r w:rsidRPr="00FD10E3">
        <w:rPr>
          <w:rFonts w:ascii="Times New Roman" w:hAnsi="Times New Roman"/>
          <w:sz w:val="24"/>
          <w:szCs w:val="24"/>
        </w:rPr>
        <w:softHyphen/>
        <w:t>то</w:t>
      </w:r>
      <w:r w:rsidRPr="00FD10E3">
        <w:rPr>
          <w:rFonts w:ascii="Times New Roman" w:hAnsi="Times New Roman"/>
          <w:sz w:val="24"/>
          <w:szCs w:val="24"/>
        </w:rPr>
        <w:softHyphen/>
        <w:t>ни</w:t>
      </w:r>
      <w:r w:rsidRPr="00FD10E3">
        <w:rPr>
          <w:rFonts w:ascii="Times New Roman" w:hAnsi="Times New Roman"/>
          <w:sz w:val="24"/>
          <w:szCs w:val="24"/>
        </w:rPr>
        <w:softHyphen/>
        <w:t>но</w:t>
      </w:r>
      <w:r w:rsidRPr="00FD10E3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FD10E3">
        <w:rPr>
          <w:rFonts w:ascii="Times New Roman" w:hAnsi="Times New Roman"/>
          <w:sz w:val="24"/>
          <w:szCs w:val="24"/>
        </w:rPr>
        <w:t xml:space="preserve"> пре</w:t>
      </w:r>
      <w:r w:rsidRPr="00FD10E3">
        <w:rPr>
          <w:rFonts w:ascii="Times New Roman" w:hAnsi="Times New Roman"/>
          <w:sz w:val="24"/>
          <w:szCs w:val="24"/>
        </w:rPr>
        <w:softHyphen/>
        <w:t>па</w:t>
      </w:r>
      <w:r w:rsidRPr="00FD10E3">
        <w:rPr>
          <w:rFonts w:ascii="Times New Roman" w:hAnsi="Times New Roman"/>
          <w:sz w:val="24"/>
          <w:szCs w:val="24"/>
        </w:rPr>
        <w:softHyphen/>
        <w:t>ра</w:t>
      </w:r>
      <w:r w:rsidRPr="00FD10E3">
        <w:rPr>
          <w:rFonts w:ascii="Times New Roman" w:hAnsi="Times New Roman"/>
          <w:sz w:val="24"/>
          <w:szCs w:val="24"/>
        </w:rPr>
        <w:softHyphen/>
        <w:t>ты, кли</w:t>
      </w:r>
      <w:r w:rsidRPr="00FD10E3">
        <w:rPr>
          <w:rFonts w:ascii="Times New Roman" w:hAnsi="Times New Roman"/>
          <w:sz w:val="24"/>
          <w:szCs w:val="24"/>
        </w:rPr>
        <w:softHyphen/>
        <w:t>ни</w:t>
      </w:r>
      <w:r w:rsidRPr="00FD10E3">
        <w:rPr>
          <w:rFonts w:ascii="Times New Roman" w:hAnsi="Times New Roman"/>
          <w:sz w:val="24"/>
          <w:szCs w:val="24"/>
        </w:rPr>
        <w:softHyphen/>
        <w:t>че</w:t>
      </w:r>
      <w:r w:rsidRPr="00FD10E3">
        <w:rPr>
          <w:rFonts w:ascii="Times New Roman" w:hAnsi="Times New Roman"/>
          <w:sz w:val="24"/>
          <w:szCs w:val="24"/>
        </w:rPr>
        <w:softHyphen/>
        <w:t>ская фар</w:t>
      </w:r>
      <w:r w:rsidRPr="00FD10E3">
        <w:rPr>
          <w:rFonts w:ascii="Times New Roman" w:hAnsi="Times New Roman"/>
          <w:sz w:val="24"/>
          <w:szCs w:val="24"/>
        </w:rPr>
        <w:softHyphen/>
        <w:t>ма</w:t>
      </w:r>
      <w:r w:rsidRPr="00FD10E3">
        <w:rPr>
          <w:rFonts w:ascii="Times New Roman" w:hAnsi="Times New Roman"/>
          <w:sz w:val="24"/>
          <w:szCs w:val="24"/>
        </w:rPr>
        <w:softHyphen/>
        <w:t>ко</w:t>
      </w:r>
      <w:r w:rsidRPr="00FD10E3">
        <w:rPr>
          <w:rFonts w:ascii="Times New Roman" w:hAnsi="Times New Roman"/>
          <w:sz w:val="24"/>
          <w:szCs w:val="24"/>
        </w:rPr>
        <w:softHyphen/>
        <w:t>ло</w:t>
      </w:r>
      <w:r w:rsidRPr="00FD10E3">
        <w:rPr>
          <w:rFonts w:ascii="Times New Roman" w:hAnsi="Times New Roman"/>
          <w:sz w:val="24"/>
          <w:szCs w:val="24"/>
        </w:rPr>
        <w:softHyphen/>
        <w:t>гия, так</w:t>
      </w:r>
      <w:r w:rsidRPr="00FD10E3">
        <w:rPr>
          <w:rFonts w:ascii="Times New Roman" w:hAnsi="Times New Roman"/>
          <w:sz w:val="24"/>
          <w:szCs w:val="24"/>
        </w:rPr>
        <w:softHyphen/>
        <w:t>ти</w:t>
      </w:r>
      <w:r w:rsidRPr="00FD10E3">
        <w:rPr>
          <w:rFonts w:ascii="Times New Roman" w:hAnsi="Times New Roman"/>
          <w:sz w:val="24"/>
          <w:szCs w:val="24"/>
        </w:rPr>
        <w:softHyphen/>
        <w:t>ка при</w:t>
      </w:r>
      <w:r w:rsidRPr="00FD10E3">
        <w:rPr>
          <w:rFonts w:ascii="Times New Roman" w:hAnsi="Times New Roman"/>
          <w:sz w:val="24"/>
          <w:szCs w:val="24"/>
        </w:rPr>
        <w:softHyphen/>
        <w:t>ме</w:t>
      </w:r>
      <w:r w:rsidRPr="00FD10E3">
        <w:rPr>
          <w:rFonts w:ascii="Times New Roman" w:hAnsi="Times New Roman"/>
          <w:sz w:val="24"/>
          <w:szCs w:val="24"/>
        </w:rPr>
        <w:softHyphen/>
        <w:t>не</w:t>
      </w:r>
      <w:r w:rsidRPr="00FD10E3">
        <w:rPr>
          <w:rFonts w:ascii="Times New Roman" w:hAnsi="Times New Roman"/>
          <w:sz w:val="24"/>
          <w:szCs w:val="24"/>
        </w:rPr>
        <w:softHyphen/>
        <w:t>ния.</w:t>
      </w:r>
    </w:p>
    <w:p w:rsidR="00656667" w:rsidRPr="008C5291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5291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8C5291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8C5291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FD10E3" w:rsidRPr="00110811" w:rsidRDefault="008C5291" w:rsidP="00FD10E3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C5291">
        <w:rPr>
          <w:rFonts w:ascii="Times New Roman" w:hAnsi="Times New Roman"/>
          <w:sz w:val="24"/>
          <w:szCs w:val="24"/>
        </w:rPr>
        <w:t>Серотонинергические</w:t>
      </w:r>
      <w:proofErr w:type="spellEnd"/>
      <w:r w:rsidRPr="008C529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C5291">
        <w:rPr>
          <w:rFonts w:ascii="Times New Roman" w:hAnsi="Times New Roman"/>
          <w:sz w:val="24"/>
          <w:szCs w:val="24"/>
        </w:rPr>
        <w:t>антисеротониновые</w:t>
      </w:r>
      <w:proofErr w:type="spellEnd"/>
      <w:r w:rsidRPr="008C5291">
        <w:rPr>
          <w:rFonts w:ascii="Times New Roman" w:hAnsi="Times New Roman"/>
          <w:sz w:val="24"/>
          <w:szCs w:val="24"/>
        </w:rPr>
        <w:t xml:space="preserve"> препараты.</w:t>
      </w:r>
      <w:r w:rsidR="00FD10E3" w:rsidRPr="00FD10E3">
        <w:rPr>
          <w:rFonts w:ascii="Times New Roman" w:hAnsi="Times New Roman"/>
          <w:sz w:val="24"/>
          <w:szCs w:val="24"/>
        </w:rPr>
        <w:t xml:space="preserve"> </w:t>
      </w:r>
      <w:r w:rsidR="00FD10E3" w:rsidRPr="00110811">
        <w:rPr>
          <w:rFonts w:ascii="Times New Roman" w:hAnsi="Times New Roman"/>
          <w:sz w:val="24"/>
          <w:szCs w:val="24"/>
        </w:rPr>
        <w:t>Ти</w:t>
      </w:r>
      <w:r w:rsidR="00FD10E3" w:rsidRPr="00110811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="00FD10E3" w:rsidRPr="00110811">
        <w:rPr>
          <w:rFonts w:ascii="Times New Roman" w:hAnsi="Times New Roman"/>
          <w:sz w:val="24"/>
          <w:szCs w:val="24"/>
        </w:rPr>
        <w:t>се</w:t>
      </w:r>
      <w:r w:rsidR="00FD10E3" w:rsidRPr="00110811">
        <w:rPr>
          <w:rFonts w:ascii="Times New Roman" w:hAnsi="Times New Roman"/>
          <w:sz w:val="24"/>
          <w:szCs w:val="24"/>
        </w:rPr>
        <w:softHyphen/>
        <w:t>ро</w:t>
      </w:r>
      <w:r w:rsidR="00FD10E3" w:rsidRPr="00110811">
        <w:rPr>
          <w:rFonts w:ascii="Times New Roman" w:hAnsi="Times New Roman"/>
          <w:sz w:val="24"/>
          <w:szCs w:val="24"/>
        </w:rPr>
        <w:softHyphen/>
        <w:t>то</w:t>
      </w:r>
      <w:r w:rsidR="00FD10E3" w:rsidRPr="00110811">
        <w:rPr>
          <w:rFonts w:ascii="Times New Roman" w:hAnsi="Times New Roman"/>
          <w:sz w:val="24"/>
          <w:szCs w:val="24"/>
        </w:rPr>
        <w:softHyphen/>
        <w:t>ни</w:t>
      </w:r>
      <w:r w:rsidR="00FD10E3" w:rsidRPr="00110811">
        <w:rPr>
          <w:rFonts w:ascii="Times New Roman" w:hAnsi="Times New Roman"/>
          <w:sz w:val="24"/>
          <w:szCs w:val="24"/>
        </w:rPr>
        <w:softHyphen/>
        <w:t>но</w:t>
      </w:r>
      <w:r w:rsidR="00FD10E3" w:rsidRPr="00110811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="00FD10E3" w:rsidRPr="00110811">
        <w:rPr>
          <w:rFonts w:ascii="Times New Roman" w:hAnsi="Times New Roman"/>
          <w:sz w:val="24"/>
          <w:szCs w:val="24"/>
        </w:rPr>
        <w:t xml:space="preserve"> ре</w:t>
      </w:r>
      <w:r w:rsidR="00FD10E3" w:rsidRPr="00110811">
        <w:rPr>
          <w:rFonts w:ascii="Times New Roman" w:hAnsi="Times New Roman"/>
          <w:sz w:val="24"/>
          <w:szCs w:val="24"/>
        </w:rPr>
        <w:softHyphen/>
        <w:t>цеп</w:t>
      </w:r>
      <w:r w:rsidR="00FD10E3" w:rsidRPr="00110811">
        <w:rPr>
          <w:rFonts w:ascii="Times New Roman" w:hAnsi="Times New Roman"/>
          <w:sz w:val="24"/>
          <w:szCs w:val="24"/>
        </w:rPr>
        <w:softHyphen/>
        <w:t>то</w:t>
      </w:r>
      <w:r w:rsidR="00FD10E3" w:rsidRPr="00110811">
        <w:rPr>
          <w:rFonts w:ascii="Times New Roman" w:hAnsi="Times New Roman"/>
          <w:sz w:val="24"/>
          <w:szCs w:val="24"/>
        </w:rPr>
        <w:softHyphen/>
        <w:t>ров, их фи</w:t>
      </w:r>
      <w:r w:rsidR="00FD10E3" w:rsidRPr="00110811">
        <w:rPr>
          <w:rFonts w:ascii="Times New Roman" w:hAnsi="Times New Roman"/>
          <w:sz w:val="24"/>
          <w:szCs w:val="24"/>
        </w:rPr>
        <w:softHyphen/>
        <w:t>зио</w:t>
      </w:r>
      <w:r w:rsidR="00FD10E3" w:rsidRPr="00110811">
        <w:rPr>
          <w:rFonts w:ascii="Times New Roman" w:hAnsi="Times New Roman"/>
          <w:sz w:val="24"/>
          <w:szCs w:val="24"/>
        </w:rPr>
        <w:softHyphen/>
        <w:t>ло</w:t>
      </w:r>
      <w:r w:rsidR="00FD10E3" w:rsidRPr="00110811">
        <w:rPr>
          <w:rFonts w:ascii="Times New Roman" w:hAnsi="Times New Roman"/>
          <w:sz w:val="24"/>
          <w:szCs w:val="24"/>
        </w:rPr>
        <w:softHyphen/>
        <w:t>ги</w:t>
      </w:r>
      <w:r w:rsidR="00FD10E3" w:rsidRPr="00110811">
        <w:rPr>
          <w:rFonts w:ascii="Times New Roman" w:hAnsi="Times New Roman"/>
          <w:sz w:val="24"/>
          <w:szCs w:val="24"/>
        </w:rPr>
        <w:softHyphen/>
        <w:t>че</w:t>
      </w:r>
      <w:r w:rsidR="00FD10E3" w:rsidRPr="00110811">
        <w:rPr>
          <w:rFonts w:ascii="Times New Roman" w:hAnsi="Times New Roman"/>
          <w:sz w:val="24"/>
          <w:szCs w:val="24"/>
        </w:rPr>
        <w:softHyphen/>
        <w:t xml:space="preserve">ская роль. </w:t>
      </w:r>
    </w:p>
    <w:p w:rsidR="00FD10E3" w:rsidRPr="00110811" w:rsidRDefault="00FD10E3" w:rsidP="00FD10E3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10811">
        <w:rPr>
          <w:rFonts w:ascii="Times New Roman" w:hAnsi="Times New Roman"/>
          <w:sz w:val="24"/>
          <w:szCs w:val="24"/>
        </w:rPr>
        <w:t>Аго</w:t>
      </w:r>
      <w:r w:rsidRPr="00110811">
        <w:rPr>
          <w:rFonts w:ascii="Times New Roman" w:hAnsi="Times New Roman"/>
          <w:sz w:val="24"/>
          <w:szCs w:val="24"/>
        </w:rPr>
        <w:softHyphen/>
        <w:t>ни</w:t>
      </w:r>
      <w:r w:rsidRPr="00110811">
        <w:rPr>
          <w:rFonts w:ascii="Times New Roman" w:hAnsi="Times New Roman"/>
          <w:sz w:val="24"/>
          <w:szCs w:val="24"/>
        </w:rPr>
        <w:softHyphen/>
        <w:t>сты</w:t>
      </w:r>
      <w:proofErr w:type="spellEnd"/>
      <w:r w:rsidRPr="00110811">
        <w:rPr>
          <w:rFonts w:ascii="Times New Roman" w:hAnsi="Times New Roman"/>
          <w:sz w:val="24"/>
          <w:szCs w:val="24"/>
        </w:rPr>
        <w:t xml:space="preserve"> раз</w:t>
      </w:r>
      <w:r w:rsidRPr="00110811">
        <w:rPr>
          <w:rFonts w:ascii="Times New Roman" w:hAnsi="Times New Roman"/>
          <w:sz w:val="24"/>
          <w:szCs w:val="24"/>
        </w:rPr>
        <w:softHyphen/>
        <w:t>ных ти</w:t>
      </w:r>
      <w:r w:rsidRPr="00110811">
        <w:rPr>
          <w:rFonts w:ascii="Times New Roman" w:hAnsi="Times New Roman"/>
          <w:sz w:val="24"/>
          <w:szCs w:val="24"/>
        </w:rPr>
        <w:softHyphen/>
        <w:t xml:space="preserve">пов </w:t>
      </w:r>
      <w:proofErr w:type="spellStart"/>
      <w:r w:rsidRPr="00110811">
        <w:rPr>
          <w:rFonts w:ascii="Times New Roman" w:hAnsi="Times New Roman"/>
          <w:sz w:val="24"/>
          <w:szCs w:val="24"/>
        </w:rPr>
        <w:t>се</w:t>
      </w:r>
      <w:r w:rsidRPr="00110811">
        <w:rPr>
          <w:rFonts w:ascii="Times New Roman" w:hAnsi="Times New Roman"/>
          <w:sz w:val="24"/>
          <w:szCs w:val="24"/>
        </w:rPr>
        <w:softHyphen/>
        <w:t>ро</w:t>
      </w:r>
      <w:r w:rsidRPr="00110811">
        <w:rPr>
          <w:rFonts w:ascii="Times New Roman" w:hAnsi="Times New Roman"/>
          <w:sz w:val="24"/>
          <w:szCs w:val="24"/>
        </w:rPr>
        <w:softHyphen/>
        <w:t>то</w:t>
      </w:r>
      <w:r w:rsidRPr="00110811">
        <w:rPr>
          <w:rFonts w:ascii="Times New Roman" w:hAnsi="Times New Roman"/>
          <w:sz w:val="24"/>
          <w:szCs w:val="24"/>
        </w:rPr>
        <w:softHyphen/>
        <w:t>ни</w:t>
      </w:r>
      <w:r w:rsidRPr="00110811">
        <w:rPr>
          <w:rFonts w:ascii="Times New Roman" w:hAnsi="Times New Roman"/>
          <w:sz w:val="24"/>
          <w:szCs w:val="24"/>
        </w:rPr>
        <w:softHyphen/>
        <w:t>но</w:t>
      </w:r>
      <w:r w:rsidRPr="00110811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Pr="00110811">
        <w:rPr>
          <w:rFonts w:ascii="Times New Roman" w:hAnsi="Times New Roman"/>
          <w:sz w:val="24"/>
          <w:szCs w:val="24"/>
        </w:rPr>
        <w:t xml:space="preserve"> ре</w:t>
      </w:r>
      <w:r w:rsidRPr="00110811">
        <w:rPr>
          <w:rFonts w:ascii="Times New Roman" w:hAnsi="Times New Roman"/>
          <w:sz w:val="24"/>
          <w:szCs w:val="24"/>
        </w:rPr>
        <w:softHyphen/>
        <w:t>цеп</w:t>
      </w:r>
      <w:r w:rsidRPr="00110811">
        <w:rPr>
          <w:rFonts w:ascii="Times New Roman" w:hAnsi="Times New Roman"/>
          <w:sz w:val="24"/>
          <w:szCs w:val="24"/>
        </w:rPr>
        <w:softHyphen/>
        <w:t>то</w:t>
      </w:r>
      <w:r w:rsidRPr="00110811">
        <w:rPr>
          <w:rFonts w:ascii="Times New Roman" w:hAnsi="Times New Roman"/>
          <w:sz w:val="24"/>
          <w:szCs w:val="24"/>
        </w:rPr>
        <w:softHyphen/>
        <w:t>ров, ме</w:t>
      </w:r>
      <w:r w:rsidRPr="00110811">
        <w:rPr>
          <w:rFonts w:ascii="Times New Roman" w:hAnsi="Times New Roman"/>
          <w:sz w:val="24"/>
          <w:szCs w:val="24"/>
        </w:rPr>
        <w:softHyphen/>
        <w:t>ха</w:t>
      </w:r>
      <w:r w:rsidRPr="00110811">
        <w:rPr>
          <w:rFonts w:ascii="Times New Roman" w:hAnsi="Times New Roman"/>
          <w:sz w:val="24"/>
          <w:szCs w:val="24"/>
        </w:rPr>
        <w:softHyphen/>
        <w:t>низм дей</w:t>
      </w:r>
      <w:r w:rsidRPr="00110811">
        <w:rPr>
          <w:rFonts w:ascii="Times New Roman" w:hAnsi="Times New Roman"/>
          <w:sz w:val="24"/>
          <w:szCs w:val="24"/>
        </w:rPr>
        <w:softHyphen/>
        <w:t>ст</w:t>
      </w:r>
      <w:r w:rsidRPr="00110811">
        <w:rPr>
          <w:rFonts w:ascii="Times New Roman" w:hAnsi="Times New Roman"/>
          <w:sz w:val="24"/>
          <w:szCs w:val="24"/>
        </w:rPr>
        <w:softHyphen/>
        <w:t xml:space="preserve">вия. </w:t>
      </w:r>
    </w:p>
    <w:p w:rsidR="00FD10E3" w:rsidRPr="00110811" w:rsidRDefault="00FD10E3" w:rsidP="00FD10E3">
      <w:pPr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110811">
        <w:rPr>
          <w:rFonts w:ascii="Times New Roman" w:hAnsi="Times New Roman"/>
          <w:spacing w:val="-4"/>
          <w:sz w:val="24"/>
          <w:szCs w:val="24"/>
        </w:rPr>
        <w:t>Так</w:t>
      </w:r>
      <w:r w:rsidRPr="00110811">
        <w:rPr>
          <w:rFonts w:ascii="Times New Roman" w:hAnsi="Times New Roman"/>
          <w:spacing w:val="-4"/>
          <w:sz w:val="24"/>
          <w:szCs w:val="24"/>
        </w:rPr>
        <w:softHyphen/>
        <w:t>ти</w:t>
      </w:r>
      <w:r w:rsidRPr="00110811">
        <w:rPr>
          <w:rFonts w:ascii="Times New Roman" w:hAnsi="Times New Roman"/>
          <w:spacing w:val="-4"/>
          <w:sz w:val="24"/>
          <w:szCs w:val="24"/>
        </w:rPr>
        <w:softHyphen/>
        <w:t>ка при</w:t>
      </w:r>
      <w:r w:rsidRPr="00110811">
        <w:rPr>
          <w:rFonts w:ascii="Times New Roman" w:hAnsi="Times New Roman"/>
          <w:spacing w:val="-4"/>
          <w:sz w:val="24"/>
          <w:szCs w:val="24"/>
        </w:rPr>
        <w:softHyphen/>
        <w:t>ме</w:t>
      </w:r>
      <w:r w:rsidRPr="00110811">
        <w:rPr>
          <w:rFonts w:ascii="Times New Roman" w:hAnsi="Times New Roman"/>
          <w:spacing w:val="-4"/>
          <w:sz w:val="24"/>
          <w:szCs w:val="24"/>
        </w:rPr>
        <w:softHyphen/>
        <w:t>не</w:t>
      </w:r>
      <w:r w:rsidRPr="00110811">
        <w:rPr>
          <w:rFonts w:ascii="Times New Roman" w:hAnsi="Times New Roman"/>
          <w:spacing w:val="-4"/>
          <w:sz w:val="24"/>
          <w:szCs w:val="24"/>
        </w:rPr>
        <w:softHyphen/>
        <w:t xml:space="preserve">ния </w:t>
      </w:r>
      <w:proofErr w:type="spellStart"/>
      <w:r w:rsidRPr="00110811">
        <w:rPr>
          <w:rFonts w:ascii="Times New Roman" w:hAnsi="Times New Roman"/>
          <w:spacing w:val="-4"/>
          <w:sz w:val="24"/>
          <w:szCs w:val="24"/>
        </w:rPr>
        <w:t>се</w:t>
      </w:r>
      <w:r w:rsidRPr="00110811">
        <w:rPr>
          <w:rFonts w:ascii="Times New Roman" w:hAnsi="Times New Roman"/>
          <w:spacing w:val="-4"/>
          <w:sz w:val="24"/>
          <w:szCs w:val="24"/>
        </w:rPr>
        <w:softHyphen/>
        <w:t>ро</w:t>
      </w:r>
      <w:r w:rsidRPr="00110811">
        <w:rPr>
          <w:rFonts w:ascii="Times New Roman" w:hAnsi="Times New Roman"/>
          <w:spacing w:val="-4"/>
          <w:sz w:val="24"/>
          <w:szCs w:val="24"/>
        </w:rPr>
        <w:softHyphen/>
        <w:t>то</w:t>
      </w:r>
      <w:r w:rsidRPr="00110811">
        <w:rPr>
          <w:rFonts w:ascii="Times New Roman" w:hAnsi="Times New Roman"/>
          <w:spacing w:val="-4"/>
          <w:sz w:val="24"/>
          <w:szCs w:val="24"/>
        </w:rPr>
        <w:softHyphen/>
        <w:t>ни</w:t>
      </w:r>
      <w:r w:rsidRPr="00110811">
        <w:rPr>
          <w:rFonts w:ascii="Times New Roman" w:hAnsi="Times New Roman"/>
          <w:spacing w:val="-4"/>
          <w:sz w:val="24"/>
          <w:szCs w:val="24"/>
        </w:rPr>
        <w:softHyphen/>
        <w:t>нер</w:t>
      </w:r>
      <w:r w:rsidRPr="00110811">
        <w:rPr>
          <w:rFonts w:ascii="Times New Roman" w:hAnsi="Times New Roman"/>
          <w:spacing w:val="-4"/>
          <w:sz w:val="24"/>
          <w:szCs w:val="24"/>
        </w:rPr>
        <w:softHyphen/>
        <w:t>ги</w:t>
      </w:r>
      <w:r w:rsidRPr="00110811">
        <w:rPr>
          <w:rFonts w:ascii="Times New Roman" w:hAnsi="Times New Roman"/>
          <w:spacing w:val="-4"/>
          <w:sz w:val="24"/>
          <w:szCs w:val="24"/>
        </w:rPr>
        <w:softHyphen/>
        <w:t>че</w:t>
      </w:r>
      <w:r w:rsidRPr="00110811">
        <w:rPr>
          <w:rFonts w:ascii="Times New Roman" w:hAnsi="Times New Roman"/>
          <w:spacing w:val="-4"/>
          <w:sz w:val="24"/>
          <w:szCs w:val="24"/>
        </w:rPr>
        <w:softHyphen/>
        <w:t>ских</w:t>
      </w:r>
      <w:proofErr w:type="spellEnd"/>
      <w:r w:rsidRPr="00110811">
        <w:rPr>
          <w:rFonts w:ascii="Times New Roman" w:hAnsi="Times New Roman"/>
          <w:spacing w:val="-4"/>
          <w:sz w:val="24"/>
          <w:szCs w:val="24"/>
        </w:rPr>
        <w:t xml:space="preserve"> пре</w:t>
      </w:r>
      <w:r w:rsidRPr="00110811">
        <w:rPr>
          <w:rFonts w:ascii="Times New Roman" w:hAnsi="Times New Roman"/>
          <w:spacing w:val="-4"/>
          <w:sz w:val="24"/>
          <w:szCs w:val="24"/>
        </w:rPr>
        <w:softHyphen/>
        <w:t>па</w:t>
      </w:r>
      <w:r w:rsidRPr="00110811">
        <w:rPr>
          <w:rFonts w:ascii="Times New Roman" w:hAnsi="Times New Roman"/>
          <w:spacing w:val="-4"/>
          <w:sz w:val="24"/>
          <w:szCs w:val="24"/>
        </w:rPr>
        <w:softHyphen/>
        <w:t>ра</w:t>
      </w:r>
      <w:r w:rsidRPr="00110811">
        <w:rPr>
          <w:rFonts w:ascii="Times New Roman" w:hAnsi="Times New Roman"/>
          <w:spacing w:val="-4"/>
          <w:sz w:val="24"/>
          <w:szCs w:val="24"/>
        </w:rPr>
        <w:softHyphen/>
        <w:t>тов</w:t>
      </w:r>
      <w:r w:rsidRPr="00110811">
        <w:rPr>
          <w:rFonts w:ascii="Times New Roman" w:hAnsi="Times New Roman"/>
          <w:sz w:val="24"/>
          <w:szCs w:val="24"/>
        </w:rPr>
        <w:t xml:space="preserve">. </w:t>
      </w:r>
    </w:p>
    <w:p w:rsidR="00A2650B" w:rsidRPr="00FD10E3" w:rsidRDefault="00FD10E3" w:rsidP="00A2650B">
      <w:pPr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10E3">
        <w:rPr>
          <w:rFonts w:ascii="Times New Roman" w:hAnsi="Times New Roman"/>
          <w:sz w:val="24"/>
          <w:szCs w:val="24"/>
        </w:rPr>
        <w:t>Ан</w:t>
      </w:r>
      <w:r w:rsidRPr="00FD10E3">
        <w:rPr>
          <w:rFonts w:ascii="Times New Roman" w:hAnsi="Times New Roman"/>
          <w:sz w:val="24"/>
          <w:szCs w:val="24"/>
        </w:rPr>
        <w:softHyphen/>
        <w:t>ти</w:t>
      </w:r>
      <w:r w:rsidRPr="00FD10E3">
        <w:rPr>
          <w:rFonts w:ascii="Times New Roman" w:hAnsi="Times New Roman"/>
          <w:sz w:val="24"/>
          <w:szCs w:val="24"/>
        </w:rPr>
        <w:softHyphen/>
        <w:t>се</w:t>
      </w:r>
      <w:r w:rsidRPr="00FD10E3">
        <w:rPr>
          <w:rFonts w:ascii="Times New Roman" w:hAnsi="Times New Roman"/>
          <w:sz w:val="24"/>
          <w:szCs w:val="24"/>
        </w:rPr>
        <w:softHyphen/>
        <w:t>ро</w:t>
      </w:r>
      <w:r w:rsidRPr="00FD10E3">
        <w:rPr>
          <w:rFonts w:ascii="Times New Roman" w:hAnsi="Times New Roman"/>
          <w:sz w:val="24"/>
          <w:szCs w:val="24"/>
        </w:rPr>
        <w:softHyphen/>
        <w:t>то</w:t>
      </w:r>
      <w:r w:rsidRPr="00FD10E3">
        <w:rPr>
          <w:rFonts w:ascii="Times New Roman" w:hAnsi="Times New Roman"/>
          <w:sz w:val="24"/>
          <w:szCs w:val="24"/>
        </w:rPr>
        <w:softHyphen/>
        <w:t>ни</w:t>
      </w:r>
      <w:r w:rsidRPr="00FD10E3">
        <w:rPr>
          <w:rFonts w:ascii="Times New Roman" w:hAnsi="Times New Roman"/>
          <w:sz w:val="24"/>
          <w:szCs w:val="24"/>
        </w:rPr>
        <w:softHyphen/>
        <w:t>но</w:t>
      </w:r>
      <w:r w:rsidRPr="00FD10E3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FD10E3">
        <w:rPr>
          <w:rFonts w:ascii="Times New Roman" w:hAnsi="Times New Roman"/>
          <w:sz w:val="24"/>
          <w:szCs w:val="24"/>
        </w:rPr>
        <w:t xml:space="preserve"> пре</w:t>
      </w:r>
      <w:r w:rsidRPr="00FD10E3">
        <w:rPr>
          <w:rFonts w:ascii="Times New Roman" w:hAnsi="Times New Roman"/>
          <w:sz w:val="24"/>
          <w:szCs w:val="24"/>
        </w:rPr>
        <w:softHyphen/>
        <w:t>па</w:t>
      </w:r>
      <w:r w:rsidRPr="00FD10E3">
        <w:rPr>
          <w:rFonts w:ascii="Times New Roman" w:hAnsi="Times New Roman"/>
          <w:sz w:val="24"/>
          <w:szCs w:val="24"/>
        </w:rPr>
        <w:softHyphen/>
        <w:t>ра</w:t>
      </w:r>
      <w:r w:rsidRPr="00FD10E3">
        <w:rPr>
          <w:rFonts w:ascii="Times New Roman" w:hAnsi="Times New Roman"/>
          <w:sz w:val="24"/>
          <w:szCs w:val="24"/>
        </w:rPr>
        <w:softHyphen/>
        <w:t>ты, кли</w:t>
      </w:r>
      <w:r w:rsidRPr="00FD10E3">
        <w:rPr>
          <w:rFonts w:ascii="Times New Roman" w:hAnsi="Times New Roman"/>
          <w:sz w:val="24"/>
          <w:szCs w:val="24"/>
        </w:rPr>
        <w:softHyphen/>
        <w:t>ни</w:t>
      </w:r>
      <w:r w:rsidRPr="00FD10E3">
        <w:rPr>
          <w:rFonts w:ascii="Times New Roman" w:hAnsi="Times New Roman"/>
          <w:sz w:val="24"/>
          <w:szCs w:val="24"/>
        </w:rPr>
        <w:softHyphen/>
        <w:t>че</w:t>
      </w:r>
      <w:r w:rsidRPr="00FD10E3">
        <w:rPr>
          <w:rFonts w:ascii="Times New Roman" w:hAnsi="Times New Roman"/>
          <w:sz w:val="24"/>
          <w:szCs w:val="24"/>
        </w:rPr>
        <w:softHyphen/>
        <w:t>ская фар</w:t>
      </w:r>
      <w:r w:rsidRPr="00FD10E3">
        <w:rPr>
          <w:rFonts w:ascii="Times New Roman" w:hAnsi="Times New Roman"/>
          <w:sz w:val="24"/>
          <w:szCs w:val="24"/>
        </w:rPr>
        <w:softHyphen/>
        <w:t>ма</w:t>
      </w:r>
      <w:r w:rsidRPr="00FD10E3">
        <w:rPr>
          <w:rFonts w:ascii="Times New Roman" w:hAnsi="Times New Roman"/>
          <w:sz w:val="24"/>
          <w:szCs w:val="24"/>
        </w:rPr>
        <w:softHyphen/>
        <w:t>ко</w:t>
      </w:r>
      <w:r w:rsidRPr="00FD10E3">
        <w:rPr>
          <w:rFonts w:ascii="Times New Roman" w:hAnsi="Times New Roman"/>
          <w:sz w:val="24"/>
          <w:szCs w:val="24"/>
        </w:rPr>
        <w:softHyphen/>
        <w:t>ло</w:t>
      </w:r>
      <w:r w:rsidRPr="00FD10E3">
        <w:rPr>
          <w:rFonts w:ascii="Times New Roman" w:hAnsi="Times New Roman"/>
          <w:sz w:val="24"/>
          <w:szCs w:val="24"/>
        </w:rPr>
        <w:softHyphen/>
        <w:t>гия, так</w:t>
      </w:r>
      <w:r w:rsidRPr="00FD10E3">
        <w:rPr>
          <w:rFonts w:ascii="Times New Roman" w:hAnsi="Times New Roman"/>
          <w:sz w:val="24"/>
          <w:szCs w:val="24"/>
        </w:rPr>
        <w:softHyphen/>
        <w:t>ти</w:t>
      </w:r>
      <w:r w:rsidRPr="00FD10E3">
        <w:rPr>
          <w:rFonts w:ascii="Times New Roman" w:hAnsi="Times New Roman"/>
          <w:sz w:val="24"/>
          <w:szCs w:val="24"/>
        </w:rPr>
        <w:softHyphen/>
        <w:t>ка при</w:t>
      </w:r>
      <w:r w:rsidRPr="00FD10E3">
        <w:rPr>
          <w:rFonts w:ascii="Times New Roman" w:hAnsi="Times New Roman"/>
          <w:sz w:val="24"/>
          <w:szCs w:val="24"/>
        </w:rPr>
        <w:softHyphen/>
        <w:t>ме</w:t>
      </w:r>
      <w:r w:rsidRPr="00FD10E3">
        <w:rPr>
          <w:rFonts w:ascii="Times New Roman" w:hAnsi="Times New Roman"/>
          <w:sz w:val="24"/>
          <w:szCs w:val="24"/>
        </w:rPr>
        <w:softHyphen/>
        <w:t>не</w:t>
      </w:r>
      <w:r w:rsidRPr="00FD10E3">
        <w:rPr>
          <w:rFonts w:ascii="Times New Roman" w:hAnsi="Times New Roman"/>
          <w:sz w:val="24"/>
          <w:szCs w:val="24"/>
        </w:rPr>
        <w:softHyphen/>
        <w:t>ния.</w:t>
      </w:r>
    </w:p>
    <w:p w:rsidR="00656667" w:rsidRPr="00A2650B" w:rsidRDefault="00FB6873" w:rsidP="00A2650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50B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A2650B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A2650B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A2650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A2650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A2650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A2650B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A2650B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50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A2650B">
        <w:rPr>
          <w:rFonts w:ascii="Times New Roman" w:hAnsi="Times New Roman"/>
          <w:sz w:val="24"/>
          <w:szCs w:val="24"/>
        </w:rPr>
        <w:t>практического</w:t>
      </w:r>
      <w:r w:rsidR="007715F6" w:rsidRPr="00552545">
        <w:rPr>
          <w:rFonts w:ascii="Times New Roman" w:hAnsi="Times New Roman"/>
          <w:sz w:val="24"/>
          <w:szCs w:val="24"/>
        </w:rPr>
        <w:t xml:space="preserve">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9395F7D"/>
    <w:multiLevelType w:val="hybridMultilevel"/>
    <w:tmpl w:val="02DAE6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17"/>
  </w:num>
  <w:num w:numId="5">
    <w:abstractNumId w:val="13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0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  <w:num w:numId="18">
    <w:abstractNumId w:val="4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552545"/>
    <w:rsid w:val="005727DD"/>
    <w:rsid w:val="00646115"/>
    <w:rsid w:val="00656667"/>
    <w:rsid w:val="00691F30"/>
    <w:rsid w:val="006C759B"/>
    <w:rsid w:val="006F2207"/>
    <w:rsid w:val="007367E7"/>
    <w:rsid w:val="007715F6"/>
    <w:rsid w:val="00794A3F"/>
    <w:rsid w:val="007F383F"/>
    <w:rsid w:val="008C5291"/>
    <w:rsid w:val="009113DD"/>
    <w:rsid w:val="00945084"/>
    <w:rsid w:val="00947AF3"/>
    <w:rsid w:val="0095162A"/>
    <w:rsid w:val="00960D85"/>
    <w:rsid w:val="009A1B80"/>
    <w:rsid w:val="009F1445"/>
    <w:rsid w:val="00A03E59"/>
    <w:rsid w:val="00A24EAD"/>
    <w:rsid w:val="00A2650B"/>
    <w:rsid w:val="00A620CF"/>
    <w:rsid w:val="00A656FF"/>
    <w:rsid w:val="00AA7E1B"/>
    <w:rsid w:val="00AF1579"/>
    <w:rsid w:val="00B52342"/>
    <w:rsid w:val="00C1152E"/>
    <w:rsid w:val="00CC39E2"/>
    <w:rsid w:val="00D843A4"/>
    <w:rsid w:val="00DD5511"/>
    <w:rsid w:val="00E111FB"/>
    <w:rsid w:val="00E43574"/>
    <w:rsid w:val="00E74ADE"/>
    <w:rsid w:val="00EB56BC"/>
    <w:rsid w:val="00F76636"/>
    <w:rsid w:val="00FB6873"/>
    <w:rsid w:val="00FC0F56"/>
    <w:rsid w:val="00FD1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1134</Words>
  <Characters>6468</Characters>
  <Application>Microsoft Office Word</Application>
  <DocSecurity>0</DocSecurity>
  <Lines>53</Lines>
  <Paragraphs>15</Paragraphs>
  <ScaleCrop>false</ScaleCrop>
  <Company/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2018-02-06T11:40:00Z</dcterms:created>
  <dcterms:modified xsi:type="dcterms:W3CDTF">2018-11-29T15:35:00Z</dcterms:modified>
</cp:coreProperties>
</file>